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FB" w:rsidRDefault="00D355FB" w:rsidP="00827418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 w:rsidRPr="000524F6">
        <w:rPr>
          <w:rFonts w:ascii="Peterburg Cyr" w:hAnsi="Peterburg Cyr"/>
          <w:sz w:val="28"/>
          <w:szCs w:val="28"/>
        </w:rPr>
        <w:t>Додаток № 1</w:t>
      </w:r>
    </w:p>
    <w:p w:rsidR="00D355FB" w:rsidRDefault="00D355FB" w:rsidP="00827418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до Закону України</w:t>
      </w:r>
    </w:p>
    <w:p w:rsidR="00D355FB" w:rsidRDefault="00D355FB" w:rsidP="00827418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від 12 грудня 2019 року</w:t>
      </w:r>
    </w:p>
    <w:p w:rsidR="00D355FB" w:rsidRPr="00827418" w:rsidRDefault="00D355FB" w:rsidP="00827418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№ 376</w:t>
      </w:r>
      <w:r w:rsidRPr="00827418">
        <w:rPr>
          <w:rFonts w:ascii="Peterburg" w:hAnsi="Peterburg"/>
          <w:sz w:val="28"/>
          <w:szCs w:val="28"/>
        </w:rPr>
        <w:sym w:font="Symbol" w:char="F02D"/>
      </w:r>
      <w:r>
        <w:rPr>
          <w:rFonts w:ascii="Peterburg" w:hAnsi="Peterburg"/>
          <w:sz w:val="28"/>
          <w:szCs w:val="28"/>
          <w:lang w:val="en-US"/>
        </w:rPr>
        <w:t>IX</w:t>
      </w:r>
    </w:p>
    <w:p w:rsidR="00D355FB" w:rsidRPr="000524F6" w:rsidRDefault="00D355FB" w:rsidP="000F4BC7">
      <w:pPr>
        <w:keepNext/>
        <w:keepLines/>
        <w:jc w:val="right"/>
        <w:rPr>
          <w:rFonts w:ascii="Peterburg" w:hAnsi="Peterburg"/>
          <w:sz w:val="28"/>
          <w:szCs w:val="28"/>
        </w:rPr>
      </w:pPr>
      <w:r w:rsidRPr="000524F6">
        <w:rPr>
          <w:rFonts w:ascii="Peterburg" w:hAnsi="Peterburg"/>
          <w:sz w:val="28"/>
          <w:szCs w:val="28"/>
        </w:rPr>
        <w:br/>
      </w:r>
    </w:p>
    <w:p w:rsidR="00D355FB" w:rsidRDefault="00D355FB" w:rsidP="000F4BC7">
      <w:pPr>
        <w:jc w:val="center"/>
        <w:rPr>
          <w:rFonts w:ascii="Peterburg" w:hAnsi="Peterburg"/>
          <w:sz w:val="28"/>
          <w:szCs w:val="28"/>
        </w:rPr>
      </w:pPr>
      <w:r w:rsidRPr="000524F6">
        <w:rPr>
          <w:rFonts w:ascii="Peterburg Cyr" w:hAnsi="Peterburg Cyr"/>
          <w:sz w:val="28"/>
          <w:szCs w:val="28"/>
        </w:rPr>
        <w:t xml:space="preserve">ПЕРЕЛІК </w:t>
      </w:r>
      <w:r w:rsidRPr="000524F6">
        <w:rPr>
          <w:rFonts w:ascii="Peterburg Cyr" w:hAnsi="Peterburg Cyr"/>
          <w:sz w:val="28"/>
          <w:szCs w:val="28"/>
        </w:rPr>
        <w:br/>
        <w:t xml:space="preserve">озоноруйнівних речовин, їх озоноруйнівний потенціал </w:t>
      </w:r>
      <w:r w:rsidRPr="000524F6">
        <w:rPr>
          <w:rFonts w:ascii="Peterburg Cyr" w:hAnsi="Peterburg Cyr"/>
          <w:sz w:val="28"/>
          <w:szCs w:val="28"/>
        </w:rPr>
        <w:br/>
        <w:t>та потенціал глобального потепління</w:t>
      </w:r>
    </w:p>
    <w:p w:rsidR="00D355FB" w:rsidRPr="000524F6" w:rsidRDefault="00D355FB" w:rsidP="000F4BC7">
      <w:pPr>
        <w:jc w:val="center"/>
        <w:rPr>
          <w:rFonts w:ascii="Peterburg" w:hAnsi="Peterburg"/>
          <w:sz w:val="28"/>
          <w:szCs w:val="28"/>
        </w:rPr>
      </w:pPr>
    </w:p>
    <w:p w:rsidR="00D355FB" w:rsidRPr="000524F6" w:rsidRDefault="00D355FB" w:rsidP="000F4BC7">
      <w:pPr>
        <w:rPr>
          <w:rFonts w:ascii="Peterburg" w:hAnsi="Peterburg"/>
          <w:sz w:val="28"/>
          <w:szCs w:val="28"/>
        </w:rPr>
      </w:pPr>
      <w:bookmarkStart w:id="0" w:name="_GoBack"/>
      <w:bookmarkEnd w:id="0"/>
    </w:p>
    <w:tbl>
      <w:tblPr>
        <w:tblW w:w="9464" w:type="dxa"/>
        <w:tblLayout w:type="fixed"/>
        <w:tblLook w:val="00A0"/>
      </w:tblPr>
      <w:tblGrid>
        <w:gridCol w:w="2552"/>
        <w:gridCol w:w="2693"/>
        <w:gridCol w:w="2410"/>
        <w:gridCol w:w="1809"/>
      </w:tblGrid>
      <w:tr w:rsidR="00D355FB" w:rsidRPr="000524F6" w:rsidTr="000524F6">
        <w:trPr>
          <w:trHeight w:val="20"/>
        </w:trPr>
        <w:tc>
          <w:tcPr>
            <w:tcW w:w="5245" w:type="dxa"/>
            <w:gridSpan w:val="2"/>
          </w:tcPr>
          <w:p w:rsidR="00D355FB" w:rsidRDefault="00D355FB" w:rsidP="007620A6">
            <w:pPr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</w:p>
          <w:p w:rsidR="00D355FB" w:rsidRPr="000524F6" w:rsidRDefault="00D355FB" w:rsidP="000524F6">
            <w:pPr>
              <w:spacing w:before="120"/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  <w:r w:rsidRPr="000524F6">
              <w:rPr>
                <w:rFonts w:ascii="Peterburg Cyr" w:hAnsi="Peterburg Cyr"/>
                <w:bCs/>
                <w:sz w:val="28"/>
                <w:szCs w:val="28"/>
              </w:rPr>
              <w:t>Речовина</w:t>
            </w:r>
          </w:p>
        </w:tc>
        <w:tc>
          <w:tcPr>
            <w:tcW w:w="2410" w:type="dxa"/>
          </w:tcPr>
          <w:p w:rsidR="00D355FB" w:rsidRDefault="00D355FB" w:rsidP="007620A6">
            <w:pPr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</w:p>
          <w:p w:rsidR="00D355FB" w:rsidRDefault="00D355FB" w:rsidP="007620A6">
            <w:pPr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  <w:r w:rsidRPr="000524F6">
              <w:rPr>
                <w:rFonts w:ascii="Peterburg Cyr" w:hAnsi="Peterburg Cyr"/>
                <w:bCs/>
                <w:sz w:val="28"/>
                <w:szCs w:val="28"/>
              </w:rPr>
              <w:t xml:space="preserve">Озоноруйнівний </w:t>
            </w:r>
          </w:p>
          <w:p w:rsidR="00D355FB" w:rsidRPr="000524F6" w:rsidRDefault="00D355FB" w:rsidP="007620A6">
            <w:pPr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  <w:r w:rsidRPr="000524F6">
              <w:rPr>
                <w:rFonts w:ascii="Peterburg Cyr" w:hAnsi="Peterburg Cyr"/>
                <w:bCs/>
                <w:sz w:val="28"/>
                <w:szCs w:val="28"/>
              </w:rPr>
              <w:t>потенціал</w:t>
            </w:r>
          </w:p>
        </w:tc>
        <w:tc>
          <w:tcPr>
            <w:tcW w:w="1809" w:type="dxa"/>
          </w:tcPr>
          <w:p w:rsidR="00D355FB" w:rsidRPr="000524F6" w:rsidRDefault="00D355FB" w:rsidP="000F4BC7">
            <w:pPr>
              <w:numPr>
                <w:ilvl w:val="0"/>
                <w:numId w:val="1"/>
              </w:numPr>
              <w:jc w:val="center"/>
              <w:rPr>
                <w:rFonts w:ascii="Peterburg" w:hAnsi="Peterburg"/>
                <w:bCs/>
                <w:sz w:val="28"/>
                <w:szCs w:val="28"/>
              </w:rPr>
            </w:pPr>
            <w:r w:rsidRPr="000524F6">
              <w:rPr>
                <w:rFonts w:ascii="Peterburg Cyr" w:hAnsi="Peterburg Cyr"/>
                <w:bCs/>
                <w:sz w:val="28"/>
                <w:szCs w:val="28"/>
              </w:rPr>
              <w:t>річний потенціал глобального потепління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:rsidR="00D355FB" w:rsidRPr="000524F6" w:rsidRDefault="00D355FB" w:rsidP="00827418">
            <w:pPr>
              <w:jc w:val="center"/>
              <w:rPr>
                <w:rFonts w:ascii="Peterburg" w:hAnsi="Peterburg"/>
                <w:b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Хімічна формула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D355FB" w:rsidRDefault="00D355FB" w:rsidP="00827418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  <w:p w:rsidR="00D355FB" w:rsidRPr="000524F6" w:rsidRDefault="00D355FB" w:rsidP="00827418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Позначення</w:t>
            </w:r>
          </w:p>
          <w:p w:rsidR="00D355FB" w:rsidRPr="000524F6" w:rsidRDefault="00D355FB" w:rsidP="00827418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D355FB" w:rsidRPr="000524F6" w:rsidRDefault="00D355FB" w:rsidP="00827418">
            <w:pPr>
              <w:jc w:val="center"/>
              <w:rPr>
                <w:rFonts w:ascii="Peterburg" w:hAnsi="Peterburg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D355FB" w:rsidRPr="000524F6" w:rsidRDefault="00D355FB" w:rsidP="00827418">
            <w:pPr>
              <w:jc w:val="center"/>
              <w:rPr>
                <w:rFonts w:ascii="Peterburg" w:hAnsi="Peterburg"/>
                <w:b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СFС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4750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СF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10 900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6130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10 000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7370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BrCl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(галон-1211)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(галон-1301)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(галон-2402)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СF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(ХФВ-112)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7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(ХФВ-217)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Тетрахлорметан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ind w:left="-57" w:right="-57"/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1,1,1-трихлоретан (метилхлороформ)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151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0,055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1810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(ГХФВ-121)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(ГХФВ-122)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77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609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CHFCICF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(</w:t>
            </w:r>
            <w:r w:rsidRPr="000524F6">
              <w:rPr>
                <w:rFonts w:ascii="Peterburg Cyr" w:hAnsi="Peterburg Cyr"/>
                <w:sz w:val="28"/>
                <w:szCs w:val="28"/>
              </w:rPr>
              <w:t>ГХФВ-124)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0,008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(ГХФВ-133)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(ГХФВ-141)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 Cyr" w:hAnsi="Peterburg Cyr"/>
                <w:sz w:val="28"/>
                <w:szCs w:val="28"/>
              </w:rPr>
              <w:t>С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(ГХФВ-141b)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725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0,008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 Cyr" w:hAnsi="Peterburg Cyr"/>
                <w:sz w:val="28"/>
                <w:szCs w:val="28"/>
              </w:rPr>
              <w:t>С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(ГХФВ-142b)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2310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(</w:t>
            </w:r>
            <w:r w:rsidRPr="000524F6">
              <w:rPr>
                <w:rFonts w:ascii="Peterburg Cyr" w:hAnsi="Peterburg Cyr"/>
                <w:sz w:val="28"/>
                <w:szCs w:val="28"/>
              </w:rPr>
              <w:t>ГХФВ-151)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0,005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(ГХФВ-225са)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122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ClCF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CHClF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(ГХФВ-225cb)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0,033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595</w:t>
            </w: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0,008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(ГХФВ-233)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0,23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0,28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(ГХФВ-235)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0,52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(ГХФВ-241)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0,004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b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(ГХФВ-243)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(ГХФВ-244)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0,009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(ГХФВ-251)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(ГХФВ-252)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(ГХФВ-253)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(ГХФВ-261)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(ГХФВ-262)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0524F6">
              <w:rPr>
                <w:rFonts w:ascii="Peterburg" w:hAnsi="Peterburg"/>
                <w:sz w:val="28"/>
                <w:szCs w:val="28"/>
                <w:lang w:val="en-US"/>
              </w:rPr>
              <w:t>FCl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(ГХФВ</w:t>
            </w:r>
            <w:r w:rsidRPr="000524F6">
              <w:rPr>
                <w:rFonts w:ascii="Peterburg" w:hAnsi="Peterburg"/>
                <w:sz w:val="28"/>
                <w:szCs w:val="28"/>
              </w:rPr>
              <w:t>-271)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0,001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0,03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CHFBr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(ГБФВ-22B1)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0,74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0,73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0,4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0,5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2,2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0,9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3,3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2,1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5,6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7,5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0,9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0,08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1,9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3,1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2,5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4,4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0,03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0,04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0524F6">
              <w:rPr>
                <w:rFonts w:ascii="Peterburg" w:hAnsi="Peterburg"/>
                <w:sz w:val="28"/>
                <w:szCs w:val="28"/>
              </w:rPr>
              <w:t>F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0,07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0524F6">
              <w:rPr>
                <w:rFonts w:ascii="Peterburg" w:hAnsi="Peterburg"/>
                <w:sz w:val="28"/>
                <w:szCs w:val="28"/>
              </w:rPr>
              <w:t>FBr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0,02</w:t>
            </w:r>
            <w:r w:rsidRPr="000524F6">
              <w:rPr>
                <w:rFonts w:ascii="Peterburg" w:hAnsi="Peterburg"/>
                <w:sz w:val="28"/>
                <w:szCs w:val="28"/>
              </w:rPr>
              <w:sym w:font="Symbol" w:char="F02D"/>
            </w:r>
            <w:r w:rsidRPr="000524F6">
              <w:rPr>
                <w:rFonts w:ascii="Peterburg" w:hAnsi="Peterburg"/>
                <w:sz w:val="28"/>
                <w:szCs w:val="28"/>
              </w:rPr>
              <w:t>0,7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0524F6">
              <w:rPr>
                <w:rFonts w:ascii="Peterburg" w:hAnsi="Peterburg"/>
                <w:sz w:val="28"/>
                <w:szCs w:val="28"/>
              </w:rPr>
              <w:t xml:space="preserve">BrCl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бромхлорметан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D355FB" w:rsidRPr="000524F6" w:rsidTr="000524F6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CH</w:t>
            </w:r>
            <w:r w:rsidRPr="000524F6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0524F6">
              <w:rPr>
                <w:rFonts w:ascii="Peterburg" w:hAnsi="Peterburg"/>
                <w:sz w:val="28"/>
                <w:szCs w:val="28"/>
              </w:rPr>
              <w:t>Br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0524F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 Cyr" w:hAnsi="Peterburg Cyr"/>
                <w:sz w:val="28"/>
                <w:szCs w:val="28"/>
              </w:rPr>
              <w:t>метилбромід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0524F6">
              <w:rPr>
                <w:rFonts w:ascii="Peterburg" w:hAnsi="Peterburg"/>
                <w:sz w:val="28"/>
                <w:szCs w:val="28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55FB" w:rsidRPr="000524F6" w:rsidRDefault="00D355FB" w:rsidP="007620A6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</w:tbl>
    <w:p w:rsidR="00D355FB" w:rsidRPr="000524F6" w:rsidRDefault="00D355FB" w:rsidP="000F4BC7">
      <w:pPr>
        <w:jc w:val="both"/>
        <w:rPr>
          <w:rFonts w:ascii="Peterburg" w:hAnsi="Peterburg"/>
          <w:sz w:val="28"/>
          <w:szCs w:val="28"/>
        </w:rPr>
      </w:pPr>
    </w:p>
    <w:p w:rsidR="00D355FB" w:rsidRDefault="00D355FB" w:rsidP="000F4BC7">
      <w:pPr>
        <w:ind w:firstLine="720"/>
        <w:jc w:val="both"/>
        <w:rPr>
          <w:rFonts w:ascii="Peterburg" w:hAnsi="Peterburg"/>
          <w:sz w:val="28"/>
          <w:szCs w:val="28"/>
        </w:rPr>
      </w:pPr>
      <w:r w:rsidRPr="000524F6">
        <w:rPr>
          <w:rFonts w:ascii="Peterburg Cyr" w:hAnsi="Peterburg Cyr"/>
          <w:sz w:val="28"/>
          <w:szCs w:val="28"/>
        </w:rPr>
        <w:t>Для цілей цього Закону за наявності діапазону показників озоноруйнівного потенціалу речовини застосовується найвищий із них.</w:t>
      </w:r>
    </w:p>
    <w:sectPr w:rsidR="00D355FB" w:rsidSect="000524F6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FB" w:rsidRDefault="00D355FB" w:rsidP="000524F6">
      <w:r>
        <w:separator/>
      </w:r>
    </w:p>
  </w:endnote>
  <w:endnote w:type="continuationSeparator" w:id="0">
    <w:p w:rsidR="00D355FB" w:rsidRDefault="00D355FB" w:rsidP="0005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FB" w:rsidRDefault="00D355FB" w:rsidP="000524F6">
      <w:r>
        <w:separator/>
      </w:r>
    </w:p>
  </w:footnote>
  <w:footnote w:type="continuationSeparator" w:id="0">
    <w:p w:rsidR="00D355FB" w:rsidRDefault="00D355FB" w:rsidP="00052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FB" w:rsidRPr="000524F6" w:rsidRDefault="00D355FB">
    <w:pPr>
      <w:pStyle w:val="Header"/>
      <w:jc w:val="center"/>
      <w:rPr>
        <w:rFonts w:ascii="Peterburg" w:hAnsi="Peterburg"/>
        <w:sz w:val="28"/>
        <w:szCs w:val="28"/>
      </w:rPr>
    </w:pPr>
    <w:r w:rsidRPr="000524F6">
      <w:rPr>
        <w:rFonts w:ascii="Peterburg" w:hAnsi="Peterburg"/>
        <w:sz w:val="28"/>
        <w:szCs w:val="28"/>
      </w:rPr>
      <w:fldChar w:fldCharType="begin"/>
    </w:r>
    <w:r w:rsidRPr="000524F6">
      <w:rPr>
        <w:rFonts w:ascii="Peterburg" w:hAnsi="Peterburg"/>
        <w:sz w:val="28"/>
        <w:szCs w:val="28"/>
      </w:rPr>
      <w:instrText>PAGE   \* MERGEFORMAT</w:instrText>
    </w:r>
    <w:r w:rsidRPr="000524F6">
      <w:rPr>
        <w:rFonts w:ascii="Peterburg" w:hAnsi="Peterburg"/>
        <w:sz w:val="28"/>
        <w:szCs w:val="28"/>
      </w:rPr>
      <w:fldChar w:fldCharType="separate"/>
    </w:r>
    <w:r>
      <w:rPr>
        <w:rFonts w:ascii="Peterburg" w:hAnsi="Peterburg"/>
        <w:noProof/>
        <w:sz w:val="28"/>
        <w:szCs w:val="28"/>
      </w:rPr>
      <w:t>3</w:t>
    </w:r>
    <w:r w:rsidRPr="000524F6">
      <w:rPr>
        <w:rFonts w:ascii="Peterburg" w:hAnsi="Peterburg"/>
        <w:sz w:val="28"/>
        <w:szCs w:val="28"/>
      </w:rPr>
      <w:fldChar w:fldCharType="end"/>
    </w:r>
  </w:p>
  <w:p w:rsidR="00D355FB" w:rsidRDefault="00D355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EBB9FB"/>
    <w:multiLevelType w:val="singleLevel"/>
    <w:tmpl w:val="F9EBB9FB"/>
    <w:lvl w:ilvl="0">
      <w:start w:val="100"/>
      <w:numFmt w:val="decimal"/>
      <w:suff w:val="nothing"/>
      <w:lvlText w:val="%1-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BC7"/>
    <w:rsid w:val="000524F6"/>
    <w:rsid w:val="000D7313"/>
    <w:rsid w:val="000F2C5F"/>
    <w:rsid w:val="000F4BC7"/>
    <w:rsid w:val="00235A74"/>
    <w:rsid w:val="002A6B3E"/>
    <w:rsid w:val="002C1F8A"/>
    <w:rsid w:val="003D4EB9"/>
    <w:rsid w:val="00424E11"/>
    <w:rsid w:val="005023B0"/>
    <w:rsid w:val="005204CF"/>
    <w:rsid w:val="005578A3"/>
    <w:rsid w:val="006C555E"/>
    <w:rsid w:val="00703B00"/>
    <w:rsid w:val="00725FF1"/>
    <w:rsid w:val="007620A6"/>
    <w:rsid w:val="007D2000"/>
    <w:rsid w:val="00827418"/>
    <w:rsid w:val="008546DD"/>
    <w:rsid w:val="00866D82"/>
    <w:rsid w:val="008F3532"/>
    <w:rsid w:val="008F52A1"/>
    <w:rsid w:val="009A54CA"/>
    <w:rsid w:val="009A705E"/>
    <w:rsid w:val="009F2E49"/>
    <w:rsid w:val="00B402E3"/>
    <w:rsid w:val="00C267E9"/>
    <w:rsid w:val="00C44785"/>
    <w:rsid w:val="00C75971"/>
    <w:rsid w:val="00D355FB"/>
    <w:rsid w:val="00DC30CB"/>
    <w:rsid w:val="00E11647"/>
    <w:rsid w:val="00E26010"/>
    <w:rsid w:val="00E45A0A"/>
    <w:rsid w:val="00E97417"/>
    <w:rsid w:val="00FA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C7"/>
    <w:rPr>
      <w:rFonts w:eastAsia="Times New Roman" w:cs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4F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4F6"/>
    <w:rPr>
      <w:rFonts w:eastAsia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524F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4F6"/>
    <w:rPr>
      <w:rFonts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478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4D"/>
    <w:rPr>
      <w:rFonts w:eastAsia="Times New Roman" w:cs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359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Савенко Світлана Григорівна</dc:creator>
  <cp:keywords/>
  <dc:description/>
  <cp:lastModifiedBy>Site7</cp:lastModifiedBy>
  <cp:revision>2</cp:revision>
  <cp:lastPrinted>2019-12-26T12:30:00Z</cp:lastPrinted>
  <dcterms:created xsi:type="dcterms:W3CDTF">2019-12-26T12:31:00Z</dcterms:created>
  <dcterms:modified xsi:type="dcterms:W3CDTF">2019-12-26T12:31:00Z</dcterms:modified>
</cp:coreProperties>
</file>